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F1B1D" w14:textId="77777777" w:rsidR="00682AAA" w:rsidRDefault="00682AAA" w:rsidP="00570D02">
      <w:r>
        <w:t>BATILILAŞMA TARİHİ VİZE SORU VE CEVAPLARI</w:t>
      </w:r>
    </w:p>
    <w:p w14:paraId="48EFEDE5" w14:textId="77777777" w:rsidR="00682AAA" w:rsidRDefault="00682AAA" w:rsidP="00570D02">
      <w:r>
        <w:t>Sorular:</w:t>
      </w:r>
    </w:p>
    <w:p w14:paraId="3786332C" w14:textId="77777777" w:rsidR="00570D02" w:rsidRDefault="00570D02" w:rsidP="00570D02">
      <w:pPr>
        <w:numPr>
          <w:ilvl w:val="0"/>
          <w:numId w:val="1"/>
        </w:numPr>
      </w:pPr>
      <w:r w:rsidRPr="00570D02">
        <w:t>Pozitivizmin Tanımını ve temel görüşlerini yazıp Türkiye’deki etkilerini belirtiniz.</w:t>
      </w:r>
    </w:p>
    <w:p w14:paraId="3265F5AD" w14:textId="77777777" w:rsidR="00570D02" w:rsidRDefault="00570D02" w:rsidP="00570D02">
      <w:pPr>
        <w:numPr>
          <w:ilvl w:val="0"/>
          <w:numId w:val="1"/>
        </w:numPr>
      </w:pPr>
      <w:r w:rsidRPr="00570D02">
        <w:t>Türkiye’deki önemli pozitivistlerin adlarını yazınız</w:t>
      </w:r>
      <w:r>
        <w:t>.</w:t>
      </w:r>
    </w:p>
    <w:p w14:paraId="0C8ECDC2" w14:textId="77777777" w:rsidR="00570D02" w:rsidRPr="00570D02" w:rsidRDefault="00570D02" w:rsidP="00570D02">
      <w:pPr>
        <w:numPr>
          <w:ilvl w:val="0"/>
          <w:numId w:val="1"/>
        </w:numPr>
      </w:pPr>
      <w:r w:rsidRPr="00570D02">
        <w:t>Abdullah Cevdet’in fikirlerini ve yayınlarını tanıtınız</w:t>
      </w:r>
    </w:p>
    <w:p w14:paraId="5D785222" w14:textId="77777777" w:rsidR="00570D02" w:rsidRPr="00570D02" w:rsidRDefault="00570D02" w:rsidP="00570D02">
      <w:pPr>
        <w:pStyle w:val="ListeParagraf"/>
        <w:numPr>
          <w:ilvl w:val="0"/>
          <w:numId w:val="1"/>
        </w:numPr>
      </w:pPr>
      <w:r w:rsidRPr="00570D02">
        <w:t>Rıza Tevfik’i kısaca tanıtınız.</w:t>
      </w:r>
    </w:p>
    <w:p w14:paraId="6BF3C734" w14:textId="77777777" w:rsidR="00570D02" w:rsidRPr="00570D02" w:rsidRDefault="00570D02" w:rsidP="00570D02">
      <w:pPr>
        <w:ind w:left="644"/>
      </w:pPr>
      <w:r>
        <w:t>Bu dört sorudan üçü cevaplandırılacaktır ve süre 45 dk.</w:t>
      </w:r>
    </w:p>
    <w:p w14:paraId="022E0277" w14:textId="77777777" w:rsidR="00570D02" w:rsidRDefault="00682AAA" w:rsidP="00BF0042">
      <w:r>
        <w:t>Cevaplar:</w:t>
      </w:r>
    </w:p>
    <w:p w14:paraId="3A214A59" w14:textId="77777777" w:rsidR="00BF0042" w:rsidRDefault="00570D02" w:rsidP="00570D02">
      <w:pPr>
        <w:ind w:left="284"/>
      </w:pPr>
      <w:r>
        <w:t>1-</w:t>
      </w:r>
      <w:r w:rsidR="00BF0042">
        <w:t>Pozitivizmin Tanımı</w:t>
      </w:r>
      <w:r w:rsidR="00C7568F">
        <w:t>nı ve temel görüşlerini yazıp Türkiye’deki etkilerini belirtiniz.</w:t>
      </w:r>
    </w:p>
    <w:p w14:paraId="2A2E1E3D" w14:textId="77777777" w:rsidR="00BF0042" w:rsidRDefault="00BF0042" w:rsidP="00BF0042">
      <w:pPr>
        <w:pStyle w:val="ListeParagraf"/>
      </w:pPr>
      <w:proofErr w:type="spellStart"/>
      <w:r>
        <w:t>Auguste</w:t>
      </w:r>
      <w:proofErr w:type="spellEnd"/>
      <w:r>
        <w:t xml:space="preserve"> </w:t>
      </w:r>
      <w:proofErr w:type="spellStart"/>
      <w:r>
        <w:t>Comte</w:t>
      </w:r>
      <w:proofErr w:type="spellEnd"/>
      <w:r>
        <w:t xml:space="preserve"> tarafından geliştirilmiş olan ve aklı kullanarak deney ve gözlem yoluyla bilimsel </w:t>
      </w:r>
      <w:proofErr w:type="spellStart"/>
      <w:r>
        <w:t>tesbitlerin</w:t>
      </w:r>
      <w:proofErr w:type="spellEnd"/>
      <w:r>
        <w:t xml:space="preserve"> yapılmasını, bunların dışındaki bilgilerin bilimsel olmadığını ileri süren görüştür. </w:t>
      </w:r>
      <w:proofErr w:type="spellStart"/>
      <w:r>
        <w:t>Türkiye'd</w:t>
      </w:r>
      <w:proofErr w:type="spellEnd"/>
      <w:r>
        <w:t xml:space="preserve">’ </w:t>
      </w:r>
      <w:r w:rsidR="00C7568F">
        <w:t xml:space="preserve">Serveti </w:t>
      </w:r>
      <w:proofErr w:type="spellStart"/>
      <w:r w:rsidR="00C7568F">
        <w:t>Fünun</w:t>
      </w:r>
      <w:proofErr w:type="spellEnd"/>
      <w:r w:rsidR="00C7568F">
        <w:t xml:space="preserve"> Dergisi etrafında toplanan aydınlar ve bunun dışında Ulum-i İktisadiye ve İçtimaiye </w:t>
      </w:r>
      <w:proofErr w:type="spellStart"/>
      <w:r w:rsidR="00C7568F">
        <w:t>Mecmuası’nda</w:t>
      </w:r>
      <w:proofErr w:type="spellEnd"/>
      <w:r w:rsidR="00C7568F">
        <w:t xml:space="preserve"> toplanan aydınlar aracılığı ile “pozitif </w:t>
      </w:r>
      <w:proofErr w:type="spellStart"/>
      <w:r w:rsidR="00C7568F">
        <w:t>bilim”i</w:t>
      </w:r>
      <w:proofErr w:type="spellEnd"/>
      <w:r w:rsidR="00C7568F">
        <w:t xml:space="preserve"> adeta bir din gibi kutsayan, buna inananları ilerici, inanmayanları gerici olarak gören aydınlardır. II. Meşrutiyeti ve Cumhuriyeti kuran kadro büyük ölçüde bu akıma bağlıdırlar.</w:t>
      </w:r>
    </w:p>
    <w:p w14:paraId="464AD5D6" w14:textId="77777777" w:rsidR="00C20D48" w:rsidRDefault="00570D02" w:rsidP="00570D02">
      <w:pPr>
        <w:ind w:left="284"/>
      </w:pPr>
      <w:r>
        <w:t>2-</w:t>
      </w:r>
      <w:r w:rsidR="00BF0042">
        <w:t>Türkiye’deki önemli pozitivistlerin adlarını yazınız.</w:t>
      </w:r>
    </w:p>
    <w:p w14:paraId="3FFA5E1D" w14:textId="77777777" w:rsidR="00C7568F" w:rsidRDefault="00EB09FA" w:rsidP="00C7568F">
      <w:pPr>
        <w:pStyle w:val="ListeParagraf"/>
      </w:pPr>
      <w:r>
        <w:t xml:space="preserve">Beşir </w:t>
      </w:r>
      <w:proofErr w:type="spellStart"/>
      <w:r>
        <w:t>Fuad</w:t>
      </w:r>
      <w:proofErr w:type="spellEnd"/>
      <w:r>
        <w:t xml:space="preserve">, </w:t>
      </w:r>
      <w:r w:rsidR="00C7568F">
        <w:t>Tevfik Fikret,</w:t>
      </w:r>
      <w:r w:rsidR="00E0613A">
        <w:t xml:space="preserve"> Hüseyin</w:t>
      </w:r>
      <w:r>
        <w:t xml:space="preserve"> K</w:t>
      </w:r>
      <w:r w:rsidR="00E0613A">
        <w:t>azım Kadri,</w:t>
      </w:r>
      <w:r w:rsidR="00AE46C8">
        <w:t xml:space="preserve"> Hüseyin </w:t>
      </w:r>
      <w:proofErr w:type="spellStart"/>
      <w:r w:rsidR="00AE46C8">
        <w:t>C</w:t>
      </w:r>
      <w:r w:rsidR="00C7568F">
        <w:t>ahid</w:t>
      </w:r>
      <w:proofErr w:type="spellEnd"/>
      <w:r w:rsidR="00C7568F">
        <w:t xml:space="preserve"> </w:t>
      </w:r>
      <w:proofErr w:type="gramStart"/>
      <w:r w:rsidR="00C7568F">
        <w:t>Yalçın,  A</w:t>
      </w:r>
      <w:r w:rsidR="00AE46C8">
        <w:t>hmet</w:t>
      </w:r>
      <w:proofErr w:type="gramEnd"/>
      <w:r w:rsidR="00AE46C8">
        <w:t xml:space="preserve"> </w:t>
      </w:r>
      <w:proofErr w:type="spellStart"/>
      <w:r w:rsidR="00AE46C8">
        <w:t>Şuayıb</w:t>
      </w:r>
      <w:proofErr w:type="spellEnd"/>
      <w:r w:rsidR="00AE46C8">
        <w:t xml:space="preserve">, Cenap Şahabettin, </w:t>
      </w:r>
      <w:proofErr w:type="spellStart"/>
      <w:r w:rsidR="00AE46C8">
        <w:t>Mehmed</w:t>
      </w:r>
      <w:proofErr w:type="spellEnd"/>
      <w:r w:rsidR="00AE46C8">
        <w:t xml:space="preserve"> R</w:t>
      </w:r>
      <w:r w:rsidR="00C7568F">
        <w:t xml:space="preserve">auf, </w:t>
      </w:r>
      <w:proofErr w:type="spellStart"/>
      <w:r w:rsidR="00C7568F">
        <w:t>Cavid</w:t>
      </w:r>
      <w:proofErr w:type="spellEnd"/>
      <w:r w:rsidR="00C7568F">
        <w:t xml:space="preserve"> Bey, Satı bey, Bedii Nuri, Celal Nuri, </w:t>
      </w:r>
      <w:r w:rsidR="00371089">
        <w:t>Baha Tevfik</w:t>
      </w:r>
      <w:r w:rsidR="00AE46C8">
        <w:t>, Ali Namık,  Ahmed Rıza Bey…</w:t>
      </w:r>
      <w:r w:rsidR="00371089">
        <w:t xml:space="preserve"> vs.</w:t>
      </w:r>
    </w:p>
    <w:p w14:paraId="02F9638B" w14:textId="77777777" w:rsidR="00371089" w:rsidRDefault="00570D02" w:rsidP="00570D02">
      <w:pPr>
        <w:ind w:left="284"/>
      </w:pPr>
      <w:r>
        <w:t>3-</w:t>
      </w:r>
      <w:r w:rsidR="00BF0042">
        <w:t>Abdullah Cevdet’in fikirlerini ve yayınlarını tanıtınız</w:t>
      </w:r>
    </w:p>
    <w:p w14:paraId="346C7947" w14:textId="77777777" w:rsidR="00371089" w:rsidRDefault="00371089" w:rsidP="00371089">
      <w:pPr>
        <w:pStyle w:val="ListeParagraf"/>
      </w:pPr>
      <w:r>
        <w:t xml:space="preserve">Abdullah Cevdet ateist ve güçlü, kararlı batıcı pozitivist ve materyalistlerin en başında gelir. Tıbbiye okumuş ve İttihat ve Terakki’nin kurucularındandır. Onun fikirleri büyük ölçüde Cumhuriyet inkılapları olarak Türkiye’de uygulamaya konmuştur. </w:t>
      </w:r>
      <w:r w:rsidR="00C16220">
        <w:t>Ancak aşırı batıcı fikirlerinden dolayı daha sonra Cumhur</w:t>
      </w:r>
      <w:r w:rsidR="009E65F2">
        <w:t>i</w:t>
      </w:r>
      <w:r w:rsidR="00C16220">
        <w:t xml:space="preserve">yet döneminde gözden düşmüştür. </w:t>
      </w:r>
      <w:r>
        <w:t xml:space="preserve"> İyi Fransızcası ile Fransız bilim ve edebiyatında kendi düşüncesine uyan kitap ve makaleleri Türkçeye çevirmiş, bir o kadar da telif yapmıştır. Kendisinin çıkardığı İçtihat dergisi fikirlerinin yayılması için bir okul gibi etkili olmuştur. Batıdan pozitivist ve ateist kitaplar çevirdiği gibi </w:t>
      </w:r>
      <w:proofErr w:type="spellStart"/>
      <w:r>
        <w:t>Dozy’</w:t>
      </w:r>
      <w:r w:rsidR="00C16220">
        <w:t>nin</w:t>
      </w:r>
      <w:proofErr w:type="spellEnd"/>
      <w:r w:rsidR="00C16220">
        <w:t xml:space="preserve"> İslam M</w:t>
      </w:r>
      <w:r>
        <w:t xml:space="preserve">edeniyeti Tarihini de çevirmiştir. </w:t>
      </w:r>
      <w:proofErr w:type="spellStart"/>
      <w:r w:rsidR="00C16220">
        <w:t>Wunt</w:t>
      </w:r>
      <w:proofErr w:type="spellEnd"/>
      <w:r w:rsidR="00C16220">
        <w:t xml:space="preserve"> ve Le </w:t>
      </w:r>
      <w:proofErr w:type="spellStart"/>
      <w:r w:rsidR="00C16220">
        <w:t>Bon’un</w:t>
      </w:r>
      <w:proofErr w:type="spellEnd"/>
      <w:r w:rsidR="00C16220">
        <w:t xml:space="preserve"> da birçok eserini dilimize kazandırmıştır.  Ayrıca </w:t>
      </w:r>
      <w:proofErr w:type="spellStart"/>
      <w:r w:rsidR="00C16220">
        <w:t>Sheakspare</w:t>
      </w:r>
      <w:proofErr w:type="spellEnd"/>
      <w:r w:rsidR="00C16220">
        <w:t xml:space="preserve">, Ömer </w:t>
      </w:r>
      <w:proofErr w:type="spellStart"/>
      <w:r w:rsidR="00C16220">
        <w:t>hayyam</w:t>
      </w:r>
      <w:proofErr w:type="spellEnd"/>
      <w:r w:rsidR="00C16220">
        <w:t xml:space="preserve"> ve </w:t>
      </w:r>
      <w:proofErr w:type="spellStart"/>
      <w:r w:rsidR="00C16220">
        <w:t>Max</w:t>
      </w:r>
      <w:proofErr w:type="spellEnd"/>
      <w:r w:rsidR="00C16220">
        <w:t xml:space="preserve"> </w:t>
      </w:r>
      <w:proofErr w:type="spellStart"/>
      <w:r w:rsidR="00C16220">
        <w:t>Weber’den</w:t>
      </w:r>
      <w:proofErr w:type="spellEnd"/>
      <w:r w:rsidR="00C16220">
        <w:t xml:space="preserve"> de çeviriler yapmıştır. Birçok makale yanında </w:t>
      </w:r>
      <w:proofErr w:type="spellStart"/>
      <w:r w:rsidR="00C16220">
        <w:t>Fünun</w:t>
      </w:r>
      <w:proofErr w:type="spellEnd"/>
      <w:r w:rsidR="00C16220">
        <w:t xml:space="preserve"> ve </w:t>
      </w:r>
      <w:proofErr w:type="spellStart"/>
      <w:r w:rsidR="00C16220">
        <w:t>Felsefe’yi</w:t>
      </w:r>
      <w:proofErr w:type="spellEnd"/>
      <w:r w:rsidR="00C16220">
        <w:t xml:space="preserve"> ve başka eserleri de yazmıştır.</w:t>
      </w:r>
    </w:p>
    <w:p w14:paraId="407571F6" w14:textId="77777777" w:rsidR="00BF0042" w:rsidRDefault="00570D02" w:rsidP="00570D02">
      <w:pPr>
        <w:ind w:left="284"/>
      </w:pPr>
      <w:r>
        <w:t>4-</w:t>
      </w:r>
      <w:r w:rsidR="00C16220">
        <w:t>Rıza</w:t>
      </w:r>
      <w:r w:rsidR="00BF0042">
        <w:t xml:space="preserve"> Tevfik’i kısaca tanıtınız</w:t>
      </w:r>
      <w:r w:rsidR="00C16220">
        <w:t>.</w:t>
      </w:r>
    </w:p>
    <w:p w14:paraId="74A1BAB0" w14:textId="77777777" w:rsidR="00C16220" w:rsidRDefault="00C16220" w:rsidP="00C16220">
      <w:pPr>
        <w:pStyle w:val="ListeParagraf"/>
      </w:pPr>
      <w:r>
        <w:t>Türkiye’de “filozof” diye tanınmış ve neredeyse felsefeyle ilgilenen “tek kişi” sayılır. Pozitivist, materyalist ve ateist çi</w:t>
      </w:r>
      <w:r w:rsidR="00AE46C8">
        <w:t xml:space="preserve">zgisine rağmen bir ara </w:t>
      </w:r>
      <w:proofErr w:type="spellStart"/>
      <w:r w:rsidR="00AE46C8">
        <w:t>Spencer</w:t>
      </w:r>
      <w:proofErr w:type="spellEnd"/>
      <w:r w:rsidR="00AE46C8">
        <w:t xml:space="preserve">(agnostik) çizgide, bir ara da </w:t>
      </w:r>
      <w:proofErr w:type="spellStart"/>
      <w:r w:rsidR="00AE46C8">
        <w:t>Bergson</w:t>
      </w:r>
      <w:proofErr w:type="spellEnd"/>
      <w:r w:rsidR="00AE46C8">
        <w:t xml:space="preserve"> çizgisinde görülmüştür. Kısacası filozof pek fazla bir kararda durmamış, hep bir arayış içinde olmuştur</w:t>
      </w:r>
      <w:r>
        <w:t>.</w:t>
      </w:r>
      <w:r w:rsidR="009E65F2">
        <w:t xml:space="preserve"> Fransızca, Yahudi İspanyolcası, İngilizce, Arapça ve </w:t>
      </w:r>
      <w:proofErr w:type="spellStart"/>
      <w:r w:rsidR="009E65F2">
        <w:t>Farsça’yı</w:t>
      </w:r>
      <w:proofErr w:type="spellEnd"/>
      <w:r w:rsidR="009E65F2">
        <w:t xml:space="preserve"> belli seviyede öğrendi. </w:t>
      </w:r>
      <w:r w:rsidR="009E65F2">
        <w:lastRenderedPageBreak/>
        <w:t xml:space="preserve">Felsefi yayınlar yaptı. Felsefe terimleri Sözlüğü ve Büyük Felsefe Lügati hazırladı. Bir ara Hürriyet ve İtilaf </w:t>
      </w:r>
      <w:proofErr w:type="spellStart"/>
      <w:r w:rsidR="009E65F2">
        <w:t>Fırkası’na</w:t>
      </w:r>
      <w:proofErr w:type="spellEnd"/>
      <w:r w:rsidR="009E65F2">
        <w:t xml:space="preserve"> girdi. Servet-i </w:t>
      </w:r>
      <w:proofErr w:type="spellStart"/>
      <w:r w:rsidR="009E65F2">
        <w:t>Fünunculara</w:t>
      </w:r>
      <w:proofErr w:type="spellEnd"/>
      <w:r w:rsidR="009E65F2">
        <w:t xml:space="preserve"> karşılık halk diliyle şiir ve yazı yazarak halkın dilini entelektüel dile dönüştürmek istedi. Türkiye’de felsefeyi okullara sokan sözlüklerini yazan ve felsefeyi sokakta konuşulur kılan kişidir. J. </w:t>
      </w:r>
      <w:proofErr w:type="spellStart"/>
      <w:r w:rsidR="009E65F2">
        <w:t>Stuart</w:t>
      </w:r>
      <w:proofErr w:type="spellEnd"/>
      <w:r w:rsidR="009E65F2">
        <w:t xml:space="preserve"> </w:t>
      </w:r>
      <w:proofErr w:type="spellStart"/>
      <w:r w:rsidR="009E65F2">
        <w:t>Mill</w:t>
      </w:r>
      <w:proofErr w:type="spellEnd"/>
      <w:r w:rsidR="009E65F2">
        <w:t xml:space="preserve">, Hamilton,  İ. Kant,  H. </w:t>
      </w:r>
      <w:proofErr w:type="spellStart"/>
      <w:r w:rsidR="009E65F2">
        <w:t>Spencer’in</w:t>
      </w:r>
      <w:proofErr w:type="spellEnd"/>
      <w:r w:rsidR="009E65F2">
        <w:t xml:space="preserve"> felsefelerini tartışmış ve </w:t>
      </w:r>
      <w:proofErr w:type="spellStart"/>
      <w:r w:rsidR="009E65F2">
        <w:t>Bergson’u</w:t>
      </w:r>
      <w:proofErr w:type="spellEnd"/>
      <w:r w:rsidR="009E65F2">
        <w:t xml:space="preserve"> </w:t>
      </w:r>
      <w:r w:rsidR="00982120">
        <w:t>Türkiye’de</w:t>
      </w:r>
      <w:r w:rsidR="009E65F2">
        <w:t xml:space="preserve"> tanıtan kişi olmuştur.</w:t>
      </w:r>
      <w:r w:rsidR="00AE46C8">
        <w:t xml:space="preserve"> Halk edebiyatını ve </w:t>
      </w:r>
      <w:proofErr w:type="spellStart"/>
      <w:r w:rsidR="00AE46C8">
        <w:t>folklorü</w:t>
      </w:r>
      <w:proofErr w:type="spellEnd"/>
      <w:r w:rsidR="00AE46C8">
        <w:t xml:space="preserve"> </w:t>
      </w:r>
      <w:r w:rsidR="00982120">
        <w:t>Türkiye’de</w:t>
      </w:r>
      <w:r w:rsidR="00AE46C8">
        <w:t xml:space="preserve"> aydınlar için kaynak olarak görmüş bu alana yönelik yazı ve şiirler yazmıştır. Bu yönü filozofluğundan daha etkili olmuştur.</w:t>
      </w:r>
    </w:p>
    <w:p w14:paraId="7B83E759" w14:textId="77777777" w:rsidR="009E65F2" w:rsidRDefault="009E65F2" w:rsidP="00C16220">
      <w:pPr>
        <w:pStyle w:val="ListeParagraf"/>
      </w:pPr>
      <w:r>
        <w:t xml:space="preserve">Siyasi tarihimizde </w:t>
      </w:r>
      <w:proofErr w:type="spellStart"/>
      <w:r>
        <w:t>Sevres’i</w:t>
      </w:r>
      <w:proofErr w:type="spellEnd"/>
      <w:r>
        <w:t xml:space="preserve"> imzalayan dört kişiden biri olmuş, bu sebepten 150’likler listesine alınarak yurttan sürülmüştür.</w:t>
      </w:r>
      <w:bookmarkStart w:id="0" w:name="_GoBack"/>
      <w:bookmarkEnd w:id="0"/>
    </w:p>
    <w:sectPr w:rsidR="009E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732E7"/>
    <w:multiLevelType w:val="hybridMultilevel"/>
    <w:tmpl w:val="A9546542"/>
    <w:lvl w:ilvl="0" w:tplc="86C4B4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17B2F"/>
    <w:multiLevelType w:val="hybridMultilevel"/>
    <w:tmpl w:val="2AB27BC8"/>
    <w:lvl w:ilvl="0" w:tplc="97D412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FB"/>
    <w:rsid w:val="000B2BD1"/>
    <w:rsid w:val="002C4CFB"/>
    <w:rsid w:val="00371089"/>
    <w:rsid w:val="00570D02"/>
    <w:rsid w:val="00682AAA"/>
    <w:rsid w:val="00982120"/>
    <w:rsid w:val="009C50FE"/>
    <w:rsid w:val="009E65F2"/>
    <w:rsid w:val="00A82A30"/>
    <w:rsid w:val="00A86630"/>
    <w:rsid w:val="00AE46C8"/>
    <w:rsid w:val="00B807CF"/>
    <w:rsid w:val="00BF0042"/>
    <w:rsid w:val="00C16220"/>
    <w:rsid w:val="00C20D48"/>
    <w:rsid w:val="00C7568F"/>
    <w:rsid w:val="00C8137E"/>
    <w:rsid w:val="00E0613A"/>
    <w:rsid w:val="00E53581"/>
    <w:rsid w:val="00E6429B"/>
    <w:rsid w:val="00EB09FA"/>
    <w:rsid w:val="00F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AB64"/>
  <w15:docId w15:val="{0899AD9E-8E6C-4CC7-843B-25AF961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</dc:creator>
  <cp:keywords/>
  <dc:description/>
  <cp:lastModifiedBy>dilek taş</cp:lastModifiedBy>
  <cp:revision>2</cp:revision>
  <dcterms:created xsi:type="dcterms:W3CDTF">2020-03-13T09:41:00Z</dcterms:created>
  <dcterms:modified xsi:type="dcterms:W3CDTF">2020-03-13T09:41:00Z</dcterms:modified>
</cp:coreProperties>
</file>